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2B" w:rsidRDefault="0068100E" w:rsidP="006F362B">
      <w:pPr>
        <w:pStyle w:val="ListParagraph"/>
        <w:numPr>
          <w:ilvl w:val="1"/>
          <w:numId w:val="2"/>
        </w:numPr>
        <w:ind w:left="540"/>
      </w:pPr>
      <w:r>
        <w:t>Fast-food</w:t>
      </w:r>
    </w:p>
    <w:p w:rsidR="006F362B" w:rsidRDefault="0068100E" w:rsidP="006F362B">
      <w:pPr>
        <w:pStyle w:val="ListParagraph"/>
        <w:numPr>
          <w:ilvl w:val="1"/>
          <w:numId w:val="2"/>
        </w:numPr>
        <w:ind w:left="540"/>
      </w:pPr>
      <w:r>
        <w:t>Retail $</w:t>
      </w:r>
    </w:p>
    <w:p w:rsidR="006F362B" w:rsidRDefault="006F362B" w:rsidP="006F362B">
      <w:pPr>
        <w:pStyle w:val="ListParagraph"/>
        <w:numPr>
          <w:ilvl w:val="1"/>
          <w:numId w:val="2"/>
        </w:numPr>
        <w:ind w:left="540"/>
      </w:pPr>
      <w:r>
        <w:t>Steakhouse chain</w:t>
      </w:r>
    </w:p>
    <w:p w:rsidR="006F362B" w:rsidRDefault="0068100E" w:rsidP="006F362B">
      <w:pPr>
        <w:pStyle w:val="ListParagraph"/>
        <w:numPr>
          <w:ilvl w:val="1"/>
          <w:numId w:val="2"/>
        </w:numPr>
        <w:ind w:left="540"/>
      </w:pPr>
      <w:r>
        <w:t>Retail $$$</w:t>
      </w:r>
    </w:p>
    <w:p w:rsidR="006F362B" w:rsidRDefault="006F362B" w:rsidP="006F362B">
      <w:pPr>
        <w:pStyle w:val="ListParagraph"/>
        <w:numPr>
          <w:ilvl w:val="1"/>
          <w:numId w:val="2"/>
        </w:numPr>
        <w:ind w:left="540"/>
      </w:pPr>
      <w:r>
        <w:t>Home project DIY</w:t>
      </w:r>
    </w:p>
    <w:p w:rsidR="006F362B" w:rsidRDefault="006F362B" w:rsidP="006F362B">
      <w:pPr>
        <w:pStyle w:val="ListParagraph"/>
        <w:numPr>
          <w:ilvl w:val="1"/>
          <w:numId w:val="2"/>
        </w:numPr>
        <w:ind w:left="540"/>
      </w:pPr>
      <w:r>
        <w:t>Bank</w:t>
      </w:r>
    </w:p>
    <w:p w:rsidR="006F362B" w:rsidRDefault="006F362B" w:rsidP="006F362B">
      <w:pPr>
        <w:pStyle w:val="ListParagraph"/>
        <w:numPr>
          <w:ilvl w:val="1"/>
          <w:numId w:val="2"/>
        </w:numPr>
        <w:ind w:left="540"/>
      </w:pPr>
      <w:r>
        <w:t>Car dealership</w:t>
      </w:r>
    </w:p>
    <w:p w:rsidR="006F362B" w:rsidRDefault="006F362B" w:rsidP="006F362B">
      <w:pPr>
        <w:pStyle w:val="ListParagraph"/>
        <w:numPr>
          <w:ilvl w:val="1"/>
          <w:numId w:val="2"/>
        </w:numPr>
        <w:ind w:left="540"/>
      </w:pPr>
      <w:r>
        <w:t>Pharmacy</w:t>
      </w:r>
    </w:p>
    <w:p w:rsidR="006F362B" w:rsidRDefault="006F362B" w:rsidP="006F362B"/>
    <w:p w:rsidR="006F362B" w:rsidRDefault="002A6DC9" w:rsidP="006F362B">
      <w:pPr>
        <w:pStyle w:val="ListParagraph"/>
        <w:numPr>
          <w:ilvl w:val="0"/>
          <w:numId w:val="1"/>
        </w:numPr>
      </w:pPr>
      <w:r>
        <w:t>Put each service in order from shortest to longest range</w:t>
      </w:r>
    </w:p>
    <w:p w:rsidR="00393779" w:rsidRDefault="00393779" w:rsidP="006F362B">
      <w:pPr>
        <w:pStyle w:val="ListParagraph"/>
        <w:numPr>
          <w:ilvl w:val="0"/>
          <w:numId w:val="1"/>
        </w:numPr>
      </w:pPr>
      <w:r>
        <w:t>What does the range tell us about the market area?</w:t>
      </w:r>
    </w:p>
    <w:p w:rsidR="006F362B" w:rsidRDefault="00017238" w:rsidP="006F362B">
      <w:pPr>
        <w:pStyle w:val="ListParagraph"/>
        <w:numPr>
          <w:ilvl w:val="0"/>
          <w:numId w:val="1"/>
        </w:numPr>
      </w:pPr>
      <w:r>
        <w:t>What does the size of the market area tell us about the threshold</w:t>
      </w:r>
      <w:r w:rsidR="002A6DC9">
        <w:t>?</w:t>
      </w:r>
    </w:p>
    <w:p w:rsidR="00017238" w:rsidRDefault="00017238" w:rsidP="006F362B">
      <w:pPr>
        <w:pStyle w:val="ListParagraph"/>
        <w:numPr>
          <w:ilvl w:val="0"/>
          <w:numId w:val="1"/>
        </w:numPr>
      </w:pPr>
      <w:r>
        <w:t>How is the range different for different types of services?</w:t>
      </w:r>
    </w:p>
    <w:p w:rsidR="00393779" w:rsidRDefault="00393779" w:rsidP="006F362B">
      <w:pPr>
        <w:pStyle w:val="ListParagraph"/>
        <w:numPr>
          <w:ilvl w:val="0"/>
          <w:numId w:val="1"/>
        </w:numPr>
      </w:pPr>
      <w:r>
        <w:t>How is the market area different for consumer services?</w:t>
      </w:r>
    </w:p>
    <w:p w:rsidR="00393779" w:rsidRDefault="00393779" w:rsidP="006F362B">
      <w:pPr>
        <w:pStyle w:val="ListParagraph"/>
        <w:numPr>
          <w:ilvl w:val="0"/>
          <w:numId w:val="1"/>
        </w:numPr>
      </w:pPr>
      <w:r>
        <w:t>How is the threshold different for consumer services?</w:t>
      </w:r>
    </w:p>
    <w:p w:rsidR="00017238" w:rsidRDefault="00017238" w:rsidP="000172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17238" w:rsidTr="00017238">
        <w:tc>
          <w:tcPr>
            <w:tcW w:w="1915" w:type="dxa"/>
          </w:tcPr>
          <w:p w:rsidR="00017238" w:rsidRDefault="0068100E" w:rsidP="00017238">
            <w:r>
              <w:t>Service</w:t>
            </w:r>
          </w:p>
        </w:tc>
        <w:tc>
          <w:tcPr>
            <w:tcW w:w="1915" w:type="dxa"/>
          </w:tcPr>
          <w:p w:rsidR="00017238" w:rsidRDefault="0068100E" w:rsidP="00017238">
            <w:r>
              <w:t>1</w:t>
            </w:r>
          </w:p>
        </w:tc>
        <w:tc>
          <w:tcPr>
            <w:tcW w:w="1915" w:type="dxa"/>
          </w:tcPr>
          <w:p w:rsidR="00017238" w:rsidRDefault="0068100E" w:rsidP="00017238">
            <w:r>
              <w:t>2</w:t>
            </w:r>
          </w:p>
        </w:tc>
        <w:tc>
          <w:tcPr>
            <w:tcW w:w="1915" w:type="dxa"/>
          </w:tcPr>
          <w:p w:rsidR="00017238" w:rsidRDefault="0068100E" w:rsidP="00017238">
            <w:r>
              <w:t>3</w:t>
            </w:r>
          </w:p>
        </w:tc>
        <w:tc>
          <w:tcPr>
            <w:tcW w:w="1916" w:type="dxa"/>
          </w:tcPr>
          <w:p w:rsidR="00017238" w:rsidRDefault="0068100E" w:rsidP="00017238">
            <w:r>
              <w:t>4</w:t>
            </w:r>
          </w:p>
        </w:tc>
      </w:tr>
      <w:tr w:rsidR="0068100E" w:rsidTr="00017238">
        <w:tc>
          <w:tcPr>
            <w:tcW w:w="1915" w:type="dxa"/>
          </w:tcPr>
          <w:p w:rsidR="0068100E" w:rsidRDefault="0068100E" w:rsidP="00017238">
            <w:r>
              <w:t>Fast food</w:t>
            </w:r>
          </w:p>
        </w:tc>
        <w:tc>
          <w:tcPr>
            <w:tcW w:w="1915" w:type="dxa"/>
          </w:tcPr>
          <w:p w:rsidR="0068100E" w:rsidRDefault="0068100E" w:rsidP="00017238">
            <w:r>
              <w:t>Mc d</w:t>
            </w:r>
          </w:p>
        </w:tc>
        <w:tc>
          <w:tcPr>
            <w:tcW w:w="1915" w:type="dxa"/>
          </w:tcPr>
          <w:p w:rsidR="0068100E" w:rsidRDefault="0068100E" w:rsidP="00017238">
            <w:r>
              <w:t>BK</w:t>
            </w:r>
          </w:p>
        </w:tc>
        <w:tc>
          <w:tcPr>
            <w:tcW w:w="1915" w:type="dxa"/>
          </w:tcPr>
          <w:p w:rsidR="0068100E" w:rsidRDefault="0068100E" w:rsidP="00017238">
            <w:r>
              <w:t>Taco Bell</w:t>
            </w:r>
          </w:p>
        </w:tc>
        <w:tc>
          <w:tcPr>
            <w:tcW w:w="1916" w:type="dxa"/>
          </w:tcPr>
          <w:p w:rsidR="0068100E" w:rsidRDefault="0068100E" w:rsidP="00017238">
            <w:r>
              <w:t>Wendy’s</w:t>
            </w:r>
          </w:p>
        </w:tc>
      </w:tr>
      <w:tr w:rsidR="0068100E" w:rsidTr="00017238">
        <w:tc>
          <w:tcPr>
            <w:tcW w:w="1915" w:type="dxa"/>
          </w:tcPr>
          <w:p w:rsidR="0068100E" w:rsidRDefault="0068100E" w:rsidP="00017238">
            <w:r>
              <w:t>Retail $</w:t>
            </w:r>
          </w:p>
        </w:tc>
        <w:tc>
          <w:tcPr>
            <w:tcW w:w="1915" w:type="dxa"/>
          </w:tcPr>
          <w:p w:rsidR="0068100E" w:rsidRDefault="0068100E" w:rsidP="00017238">
            <w:r>
              <w:t>Walmart</w:t>
            </w:r>
          </w:p>
        </w:tc>
        <w:tc>
          <w:tcPr>
            <w:tcW w:w="1915" w:type="dxa"/>
          </w:tcPr>
          <w:p w:rsidR="0068100E" w:rsidRDefault="0068100E" w:rsidP="00017238">
            <w:r>
              <w:t>Kmart</w:t>
            </w:r>
          </w:p>
        </w:tc>
        <w:tc>
          <w:tcPr>
            <w:tcW w:w="1915" w:type="dxa"/>
          </w:tcPr>
          <w:p w:rsidR="0068100E" w:rsidRDefault="0068100E" w:rsidP="00017238">
            <w:r>
              <w:t>Target</w:t>
            </w:r>
          </w:p>
        </w:tc>
        <w:tc>
          <w:tcPr>
            <w:tcW w:w="1916" w:type="dxa"/>
          </w:tcPr>
          <w:p w:rsidR="0068100E" w:rsidRDefault="0068100E" w:rsidP="00017238">
            <w:r>
              <w:t>Kohl’s</w:t>
            </w:r>
          </w:p>
        </w:tc>
      </w:tr>
      <w:tr w:rsidR="0068100E" w:rsidTr="00017238">
        <w:tc>
          <w:tcPr>
            <w:tcW w:w="1915" w:type="dxa"/>
          </w:tcPr>
          <w:p w:rsidR="0068100E" w:rsidRDefault="0068100E" w:rsidP="00017238">
            <w:r>
              <w:t>Steak Chain</w:t>
            </w:r>
          </w:p>
        </w:tc>
        <w:tc>
          <w:tcPr>
            <w:tcW w:w="1915" w:type="dxa"/>
          </w:tcPr>
          <w:p w:rsidR="0068100E" w:rsidRDefault="0068100E" w:rsidP="00017238">
            <w:r>
              <w:t>Outback</w:t>
            </w:r>
          </w:p>
        </w:tc>
        <w:tc>
          <w:tcPr>
            <w:tcW w:w="1915" w:type="dxa"/>
          </w:tcPr>
          <w:p w:rsidR="0068100E" w:rsidRDefault="0068100E" w:rsidP="00017238">
            <w:r>
              <w:t>TX Roadhouse</w:t>
            </w:r>
          </w:p>
        </w:tc>
        <w:tc>
          <w:tcPr>
            <w:tcW w:w="1915" w:type="dxa"/>
          </w:tcPr>
          <w:p w:rsidR="0068100E" w:rsidRDefault="0068100E" w:rsidP="00017238">
            <w:r>
              <w:t>Long Horn</w:t>
            </w:r>
          </w:p>
        </w:tc>
        <w:tc>
          <w:tcPr>
            <w:tcW w:w="1916" w:type="dxa"/>
          </w:tcPr>
          <w:p w:rsidR="0068100E" w:rsidRDefault="0068100E" w:rsidP="00017238">
            <w:r>
              <w:t>Applebee’s</w:t>
            </w:r>
          </w:p>
        </w:tc>
      </w:tr>
      <w:tr w:rsidR="0068100E" w:rsidTr="00017238">
        <w:tc>
          <w:tcPr>
            <w:tcW w:w="1915" w:type="dxa"/>
          </w:tcPr>
          <w:p w:rsidR="0068100E" w:rsidRDefault="0068100E" w:rsidP="00017238">
            <w:r>
              <w:t>Retail $$$</w:t>
            </w:r>
          </w:p>
        </w:tc>
        <w:tc>
          <w:tcPr>
            <w:tcW w:w="1915" w:type="dxa"/>
          </w:tcPr>
          <w:p w:rsidR="0068100E" w:rsidRDefault="0068100E" w:rsidP="00017238">
            <w:r>
              <w:t>Macys</w:t>
            </w:r>
          </w:p>
        </w:tc>
        <w:tc>
          <w:tcPr>
            <w:tcW w:w="1915" w:type="dxa"/>
          </w:tcPr>
          <w:p w:rsidR="0068100E" w:rsidRDefault="0068100E" w:rsidP="00017238">
            <w:r>
              <w:t>Neiman Marcus</w:t>
            </w:r>
          </w:p>
        </w:tc>
        <w:tc>
          <w:tcPr>
            <w:tcW w:w="1915" w:type="dxa"/>
          </w:tcPr>
          <w:p w:rsidR="0068100E" w:rsidRDefault="0068100E" w:rsidP="00017238">
            <w:r>
              <w:t>Lord &amp; Taylor</w:t>
            </w:r>
          </w:p>
        </w:tc>
        <w:tc>
          <w:tcPr>
            <w:tcW w:w="1916" w:type="dxa"/>
          </w:tcPr>
          <w:p w:rsidR="0068100E" w:rsidRDefault="0068100E" w:rsidP="00017238">
            <w:r>
              <w:t>Bloomingdales</w:t>
            </w:r>
          </w:p>
        </w:tc>
      </w:tr>
      <w:tr w:rsidR="0068100E" w:rsidTr="00017238">
        <w:tc>
          <w:tcPr>
            <w:tcW w:w="1915" w:type="dxa"/>
          </w:tcPr>
          <w:p w:rsidR="0068100E" w:rsidRDefault="0068100E" w:rsidP="00017238">
            <w:r>
              <w:t>Home Project</w:t>
            </w:r>
          </w:p>
        </w:tc>
        <w:tc>
          <w:tcPr>
            <w:tcW w:w="1915" w:type="dxa"/>
          </w:tcPr>
          <w:p w:rsidR="0068100E" w:rsidRDefault="0068100E" w:rsidP="00017238">
            <w:r>
              <w:t>Home Depot</w:t>
            </w:r>
          </w:p>
        </w:tc>
        <w:tc>
          <w:tcPr>
            <w:tcW w:w="1915" w:type="dxa"/>
          </w:tcPr>
          <w:p w:rsidR="0068100E" w:rsidRDefault="0068100E" w:rsidP="00017238">
            <w:r>
              <w:t>Lowes</w:t>
            </w:r>
          </w:p>
        </w:tc>
        <w:tc>
          <w:tcPr>
            <w:tcW w:w="1915" w:type="dxa"/>
          </w:tcPr>
          <w:p w:rsidR="0068100E" w:rsidRDefault="0068100E" w:rsidP="00017238">
            <w:r>
              <w:t>ACE</w:t>
            </w:r>
          </w:p>
        </w:tc>
        <w:tc>
          <w:tcPr>
            <w:tcW w:w="1916" w:type="dxa"/>
          </w:tcPr>
          <w:p w:rsidR="0068100E" w:rsidRDefault="0068100E" w:rsidP="00017238">
            <w:r>
              <w:t>Tru Value</w:t>
            </w:r>
          </w:p>
        </w:tc>
      </w:tr>
      <w:tr w:rsidR="0068100E" w:rsidTr="00017238">
        <w:tc>
          <w:tcPr>
            <w:tcW w:w="1915" w:type="dxa"/>
          </w:tcPr>
          <w:p w:rsidR="0068100E" w:rsidRDefault="0068100E" w:rsidP="00017238">
            <w:r>
              <w:t>Banks</w:t>
            </w:r>
          </w:p>
        </w:tc>
        <w:tc>
          <w:tcPr>
            <w:tcW w:w="1915" w:type="dxa"/>
          </w:tcPr>
          <w:p w:rsidR="0068100E" w:rsidRDefault="0068100E" w:rsidP="00017238">
            <w:r>
              <w:t>Wells Fargo</w:t>
            </w:r>
          </w:p>
        </w:tc>
        <w:tc>
          <w:tcPr>
            <w:tcW w:w="1915" w:type="dxa"/>
          </w:tcPr>
          <w:p w:rsidR="0068100E" w:rsidRDefault="0068100E" w:rsidP="00017238">
            <w:r>
              <w:t>Citizens</w:t>
            </w:r>
          </w:p>
        </w:tc>
        <w:tc>
          <w:tcPr>
            <w:tcW w:w="1915" w:type="dxa"/>
          </w:tcPr>
          <w:p w:rsidR="0068100E" w:rsidRDefault="0068100E" w:rsidP="00017238">
            <w:r>
              <w:t>PNC</w:t>
            </w:r>
          </w:p>
        </w:tc>
        <w:tc>
          <w:tcPr>
            <w:tcW w:w="1916" w:type="dxa"/>
          </w:tcPr>
          <w:p w:rsidR="0068100E" w:rsidRDefault="0068100E" w:rsidP="00017238">
            <w:r>
              <w:t>TD</w:t>
            </w:r>
          </w:p>
        </w:tc>
      </w:tr>
      <w:tr w:rsidR="0068100E" w:rsidTr="00017238">
        <w:tc>
          <w:tcPr>
            <w:tcW w:w="1915" w:type="dxa"/>
          </w:tcPr>
          <w:p w:rsidR="0068100E" w:rsidRDefault="0068100E" w:rsidP="00017238">
            <w:r>
              <w:t>Car Dealership</w:t>
            </w:r>
          </w:p>
        </w:tc>
        <w:tc>
          <w:tcPr>
            <w:tcW w:w="1915" w:type="dxa"/>
          </w:tcPr>
          <w:p w:rsidR="0068100E" w:rsidRDefault="0068100E" w:rsidP="00017238">
            <w:r>
              <w:t>Ford</w:t>
            </w:r>
          </w:p>
        </w:tc>
        <w:tc>
          <w:tcPr>
            <w:tcW w:w="1915" w:type="dxa"/>
          </w:tcPr>
          <w:p w:rsidR="0068100E" w:rsidRDefault="0068100E" w:rsidP="00017238">
            <w:r>
              <w:t>GMC</w:t>
            </w:r>
          </w:p>
        </w:tc>
        <w:tc>
          <w:tcPr>
            <w:tcW w:w="1915" w:type="dxa"/>
          </w:tcPr>
          <w:p w:rsidR="0068100E" w:rsidRDefault="0068100E" w:rsidP="00017238">
            <w:r>
              <w:t>Honda</w:t>
            </w:r>
          </w:p>
        </w:tc>
        <w:tc>
          <w:tcPr>
            <w:tcW w:w="1916" w:type="dxa"/>
          </w:tcPr>
          <w:p w:rsidR="0068100E" w:rsidRDefault="0068100E" w:rsidP="00017238">
            <w:r>
              <w:t>Toyota</w:t>
            </w:r>
          </w:p>
        </w:tc>
      </w:tr>
      <w:tr w:rsidR="0068100E" w:rsidTr="00017238">
        <w:tc>
          <w:tcPr>
            <w:tcW w:w="1915" w:type="dxa"/>
          </w:tcPr>
          <w:p w:rsidR="0068100E" w:rsidRDefault="0068100E" w:rsidP="00017238">
            <w:r>
              <w:t>Pharmacy</w:t>
            </w:r>
          </w:p>
        </w:tc>
        <w:tc>
          <w:tcPr>
            <w:tcW w:w="1915" w:type="dxa"/>
          </w:tcPr>
          <w:p w:rsidR="0068100E" w:rsidRDefault="0068100E" w:rsidP="00017238">
            <w:r>
              <w:t>CVS</w:t>
            </w:r>
          </w:p>
        </w:tc>
        <w:tc>
          <w:tcPr>
            <w:tcW w:w="1915" w:type="dxa"/>
          </w:tcPr>
          <w:p w:rsidR="0068100E" w:rsidRDefault="0068100E" w:rsidP="00017238">
            <w:r>
              <w:t>Walgreens</w:t>
            </w:r>
          </w:p>
        </w:tc>
        <w:tc>
          <w:tcPr>
            <w:tcW w:w="1915" w:type="dxa"/>
          </w:tcPr>
          <w:p w:rsidR="0068100E" w:rsidRDefault="0068100E" w:rsidP="00017238">
            <w:r>
              <w:t>Rite Aid</w:t>
            </w:r>
          </w:p>
        </w:tc>
        <w:tc>
          <w:tcPr>
            <w:tcW w:w="1916" w:type="dxa"/>
          </w:tcPr>
          <w:p w:rsidR="0068100E" w:rsidRDefault="0068100E" w:rsidP="00017238">
            <w:r>
              <w:t>Good Neighbor</w:t>
            </w:r>
          </w:p>
        </w:tc>
      </w:tr>
    </w:tbl>
    <w:p w:rsidR="00857DCD" w:rsidRDefault="00857DCD" w:rsidP="00017238"/>
    <w:p w:rsidR="00857DCD" w:rsidRDefault="00857DCD" w:rsidP="00017238"/>
    <w:p w:rsidR="002A6DC9" w:rsidRDefault="002A6DC9" w:rsidP="00017238">
      <w:bookmarkStart w:id="0" w:name="_GoBack"/>
      <w:bookmarkEnd w:id="0"/>
      <w:r>
        <w:t xml:space="preserve">Find the 5 closest stores for each </w:t>
      </w:r>
    </w:p>
    <w:p w:rsidR="002A6DC9" w:rsidRDefault="002A6DC9" w:rsidP="00017238">
      <w:r>
        <w:t>Write the distance(miles) and town name</w:t>
      </w:r>
    </w:p>
    <w:p w:rsidR="002A6DC9" w:rsidRDefault="002A6DC9" w:rsidP="00017238">
      <w:r>
        <w:t>Use Methacton as the center point</w:t>
      </w:r>
    </w:p>
    <w:sectPr w:rsidR="002A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453DD"/>
    <w:multiLevelType w:val="hybridMultilevel"/>
    <w:tmpl w:val="E824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BE5E4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613D7"/>
    <w:multiLevelType w:val="hybridMultilevel"/>
    <w:tmpl w:val="63E236A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2B"/>
    <w:rsid w:val="00017238"/>
    <w:rsid w:val="002A6DC9"/>
    <w:rsid w:val="00393779"/>
    <w:rsid w:val="00522C32"/>
    <w:rsid w:val="00525B3B"/>
    <w:rsid w:val="0068100E"/>
    <w:rsid w:val="006F362B"/>
    <w:rsid w:val="00857DCD"/>
    <w:rsid w:val="00B0179C"/>
    <w:rsid w:val="00B47402"/>
    <w:rsid w:val="00D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ECC90-B680-4EEE-B3CC-3F299958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2B"/>
    <w:pPr>
      <w:ind w:left="720"/>
      <w:contextualSpacing/>
    </w:pPr>
  </w:style>
  <w:style w:type="table" w:styleId="TableGrid">
    <w:name w:val="Table Grid"/>
    <w:basedOn w:val="TableNormal"/>
    <w:uiPriority w:val="59"/>
    <w:rsid w:val="0001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Robbins, Brian</dc:creator>
  <cp:lastModifiedBy>Robbins, Brian</cp:lastModifiedBy>
  <cp:revision>3</cp:revision>
  <dcterms:created xsi:type="dcterms:W3CDTF">2014-04-10T18:52:00Z</dcterms:created>
  <dcterms:modified xsi:type="dcterms:W3CDTF">2015-04-15T11:38:00Z</dcterms:modified>
</cp:coreProperties>
</file>